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2D82AC" w14:textId="77777777" w:rsidR="003A2D0F" w:rsidRDefault="00556236" w:rsidP="00493914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58764BA" wp14:editId="16302577">
                <wp:simplePos x="0" y="0"/>
                <wp:positionH relativeFrom="column">
                  <wp:posOffset>154305</wp:posOffset>
                </wp:positionH>
                <wp:positionV relativeFrom="paragraph">
                  <wp:posOffset>2124710</wp:posOffset>
                </wp:positionV>
                <wp:extent cx="5876290" cy="523875"/>
                <wp:effectExtent l="0" t="0" r="0" b="9525"/>
                <wp:wrapSquare wrapText="bothSides"/>
                <wp:docPr id="4962584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9F996" w14:textId="77777777" w:rsidR="00267E0F" w:rsidRPr="003A2D0F" w:rsidRDefault="00267E0F" w:rsidP="00267E0F">
                            <w:pPr>
                              <w:spacing w:after="160" w:line="259" w:lineRule="auto"/>
                              <w:ind w:firstLine="0"/>
                            </w:pPr>
                            <w:r w:rsidRPr="003A2D0F">
                              <w:t>Факультет «Информатика и вычислительная техника»</w:t>
                            </w:r>
                          </w:p>
                          <w:p w14:paraId="6DF8E9EC" w14:textId="77777777" w:rsidR="00267E0F" w:rsidRPr="003A2D0F" w:rsidRDefault="00267E0F" w:rsidP="00267E0F">
                            <w:pPr>
                              <w:spacing w:after="160" w:line="259" w:lineRule="auto"/>
                              <w:ind w:firstLine="0"/>
                            </w:pPr>
                            <w:r w:rsidRPr="003A2D0F">
                              <w:t>Кафедра «Кибербезопасность информационных систем»</w:t>
                            </w:r>
                          </w:p>
                          <w:p w14:paraId="0132FB4C" w14:textId="77777777" w:rsidR="00267E0F" w:rsidRDefault="00267E0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764B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2.15pt;margin-top:167.3pt;width:462.7pt;height:41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" stroked="f">
                <v:textbox>
                  <w:txbxContent>
                    <w:p w14:paraId="6149F996" w14:textId="77777777" w:rsidR="00267E0F" w:rsidRPr="003A2D0F" w:rsidRDefault="00267E0F" w:rsidP="00267E0F">
                      <w:pPr>
                        <w:spacing w:after="160" w:line="259" w:lineRule="auto"/>
                        <w:ind w:firstLine="0"/>
                      </w:pPr>
                      <w:r w:rsidRPr="003A2D0F">
                        <w:t>Факультет «Информатика и вычислительная техника»</w:t>
                      </w:r>
                    </w:p>
                    <w:p w14:paraId="6DF8E9EC" w14:textId="77777777" w:rsidR="00267E0F" w:rsidRPr="003A2D0F" w:rsidRDefault="00267E0F" w:rsidP="00267E0F">
                      <w:pPr>
                        <w:spacing w:after="160" w:line="259" w:lineRule="auto"/>
                        <w:ind w:firstLine="0"/>
                      </w:pPr>
                      <w:r w:rsidRPr="003A2D0F">
                        <w:t>Кафедра «Кибербезопасность информационных систем»</w:t>
                      </w:r>
                    </w:p>
                    <w:p w14:paraId="0132FB4C" w14:textId="77777777" w:rsidR="00267E0F" w:rsidRDefault="00267E0F"/>
                  </w:txbxContent>
                </v:textbox>
                <w10:wrap type="square"/>
              </v:shape>
            </w:pict>
          </mc:Fallback>
        </mc:AlternateContent>
      </w:r>
      <w:r w:rsidR="00267E0F" w:rsidRPr="00267E0F">
        <w:rPr>
          <w:rFonts w:cs="Times New Roman"/>
          <w:b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019FD4D" wp14:editId="10176039">
                <wp:simplePos x="0" y="0"/>
                <wp:positionH relativeFrom="column">
                  <wp:posOffset>6350</wp:posOffset>
                </wp:positionH>
                <wp:positionV relativeFrom="paragraph">
                  <wp:posOffset>912495</wp:posOffset>
                </wp:positionV>
                <wp:extent cx="5895340" cy="1404620"/>
                <wp:effectExtent l="0" t="0" r="0" b="1270"/>
                <wp:wrapSquare wrapText="bothSides"/>
                <wp:docPr id="14355011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11BA55" w14:textId="77777777" w:rsidR="00231384" w:rsidRDefault="00267E0F" w:rsidP="00231384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</w:pPr>
                            <w:r w:rsidRPr="003A2D0F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ФЕДЕРАЛЬНОЕ ГОСУДАРСТВЕННОЕ БЮДЖЕТНОЕ</w:t>
                            </w:r>
                          </w:p>
                          <w:p w14:paraId="00264B00" w14:textId="77777777" w:rsidR="00267E0F" w:rsidRPr="003A2D0F" w:rsidRDefault="00267E0F" w:rsidP="00231384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</w:pPr>
                            <w:r w:rsidRPr="003A2D0F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ОБРАЗОВАТЕЛЬНОЕ УЧРЕЖДЕНИЕ ВЫСШЕГО ОБРАЗОВАНИЯ</w:t>
                            </w:r>
                          </w:p>
                          <w:p w14:paraId="58180163" w14:textId="77777777" w:rsidR="00267E0F" w:rsidRPr="003A2D0F" w:rsidRDefault="00267E0F" w:rsidP="00231384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</w:pPr>
                            <w:r w:rsidRPr="003A2D0F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«ДОНСКОЙ ГОСУДАРСТВЕННЫЙ ТЕХНИЧЕСКИЙ</w:t>
                            </w:r>
                            <w:r w:rsidR="00231384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 xml:space="preserve"> </w:t>
                            </w:r>
                            <w:r w:rsidRPr="003A2D0F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УНИВЕРСИТЕТ»</w:t>
                            </w:r>
                          </w:p>
                          <w:p w14:paraId="2BFA0A42" w14:textId="77777777" w:rsidR="00267E0F" w:rsidRDefault="00267E0F" w:rsidP="00231384">
                            <w:pPr>
                              <w:ind w:firstLine="0"/>
                              <w:jc w:val="center"/>
                            </w:pPr>
                            <w:r w:rsidRPr="003A2D0F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(ДГТУ)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9FD4D" id="_x0000_s1027" type="#_x0000_t202" style="position:absolute;left:0;text-align:left;margin-left:.5pt;margin-top:71.85pt;width:464.2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" stroked="f">
                <v:textbox style="mso-fit-shape-to-text:t">
                  <w:txbxContent>
                    <w:p w14:paraId="6111BA55" w14:textId="77777777" w:rsidR="00231384" w:rsidRDefault="00267E0F" w:rsidP="00231384">
                      <w:pPr>
                        <w:ind w:firstLine="0"/>
                        <w:jc w:val="center"/>
                        <w:rPr>
                          <w:rFonts w:cs="Times New Roman"/>
                          <w:b/>
                          <w:bCs/>
                          <w:szCs w:val="28"/>
                        </w:rPr>
                      </w:pPr>
                      <w:r w:rsidRPr="003A2D0F">
                        <w:rPr>
                          <w:rFonts w:cs="Times New Roman"/>
                          <w:b/>
                          <w:bCs/>
                          <w:szCs w:val="28"/>
                        </w:rPr>
                        <w:t>ФЕДЕРАЛЬНОЕ ГОСУДАРСТВЕННОЕ БЮДЖЕТНОЕ</w:t>
                      </w:r>
                    </w:p>
                    <w:p w14:paraId="00264B00" w14:textId="77777777" w:rsidR="00267E0F" w:rsidRPr="003A2D0F" w:rsidRDefault="00267E0F" w:rsidP="00231384">
                      <w:pPr>
                        <w:ind w:firstLine="0"/>
                        <w:jc w:val="center"/>
                        <w:rPr>
                          <w:rFonts w:cs="Times New Roman"/>
                          <w:b/>
                          <w:bCs/>
                          <w:szCs w:val="28"/>
                        </w:rPr>
                      </w:pPr>
                      <w:r w:rsidRPr="003A2D0F">
                        <w:rPr>
                          <w:rFonts w:cs="Times New Roman"/>
                          <w:b/>
                          <w:bCs/>
                          <w:szCs w:val="28"/>
                        </w:rPr>
                        <w:t>ОБРАЗОВАТЕЛЬНОЕ УЧРЕЖДЕНИЕ ВЫСШЕГО ОБРАЗОВАНИЯ</w:t>
                      </w:r>
                    </w:p>
                    <w:p w14:paraId="58180163" w14:textId="77777777" w:rsidR="00267E0F" w:rsidRPr="003A2D0F" w:rsidRDefault="00267E0F" w:rsidP="00231384">
                      <w:pPr>
                        <w:ind w:firstLine="0"/>
                        <w:jc w:val="center"/>
                        <w:rPr>
                          <w:rFonts w:cs="Times New Roman"/>
                          <w:b/>
                          <w:bCs/>
                          <w:szCs w:val="28"/>
                        </w:rPr>
                      </w:pPr>
                      <w:r w:rsidRPr="003A2D0F">
                        <w:rPr>
                          <w:rFonts w:cs="Times New Roman"/>
                          <w:b/>
                          <w:bCs/>
                          <w:szCs w:val="28"/>
                        </w:rPr>
                        <w:t>«ДОНСКОЙ ГОСУДАРСТВЕННЫЙ ТЕХНИЧЕСКИЙ</w:t>
                      </w:r>
                      <w:r w:rsidR="00231384">
                        <w:rPr>
                          <w:rFonts w:cs="Times New Roman"/>
                          <w:b/>
                          <w:bCs/>
                          <w:szCs w:val="28"/>
                        </w:rPr>
                        <w:t xml:space="preserve"> </w:t>
                      </w:r>
                      <w:r w:rsidRPr="003A2D0F">
                        <w:rPr>
                          <w:rFonts w:cs="Times New Roman"/>
                          <w:b/>
                          <w:bCs/>
                          <w:szCs w:val="28"/>
                        </w:rPr>
                        <w:t>УНИВЕРСИТЕТ»</w:t>
                      </w:r>
                    </w:p>
                    <w:p w14:paraId="2BFA0A42" w14:textId="77777777" w:rsidR="00267E0F" w:rsidRDefault="00267E0F" w:rsidP="00231384">
                      <w:pPr>
                        <w:ind w:firstLine="0"/>
                        <w:jc w:val="center"/>
                      </w:pPr>
                      <w:r w:rsidRPr="003A2D0F">
                        <w:rPr>
                          <w:rFonts w:cs="Times New Roman"/>
                          <w:b/>
                          <w:bCs/>
                          <w:szCs w:val="28"/>
                        </w:rPr>
                        <w:t>(ДГТУ)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FABDB4" w14:textId="77777777" w:rsidR="00247C2C" w:rsidRPr="003A2D0F" w:rsidRDefault="00247C2C" w:rsidP="00493914">
      <w:pPr>
        <w:ind w:firstLine="0"/>
        <w:jc w:val="center"/>
        <w:rPr>
          <w:rFonts w:cs="Times New Roman"/>
          <w:b/>
          <w:bCs/>
          <w:szCs w:val="28"/>
        </w:rPr>
      </w:pPr>
    </w:p>
    <w:p w14:paraId="1D4C653B" w14:textId="77777777" w:rsidR="00462973" w:rsidRDefault="00462973" w:rsidP="003A2D0F">
      <w:pPr>
        <w:jc w:val="left"/>
      </w:pPr>
    </w:p>
    <w:p w14:paraId="16D43CD0" w14:textId="77777777" w:rsidR="000A274A" w:rsidRDefault="0089190C" w:rsidP="000A274A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BD317BD" wp14:editId="1C428DDF">
                <wp:simplePos x="0" y="0"/>
                <wp:positionH relativeFrom="column">
                  <wp:posOffset>-28575</wp:posOffset>
                </wp:positionH>
                <wp:positionV relativeFrom="paragraph">
                  <wp:posOffset>1273810</wp:posOffset>
                </wp:positionV>
                <wp:extent cx="5662930" cy="1404620"/>
                <wp:effectExtent l="0" t="0" r="0" b="0"/>
                <wp:wrapSquare wrapText="bothSides"/>
                <wp:docPr id="13825467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2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1C8780" w14:textId="1483630F" w:rsidR="0089190C" w:rsidRPr="000A274A" w:rsidRDefault="0089190C" w:rsidP="0089190C">
                            <w:pPr>
                              <w:jc w:val="center"/>
                            </w:pPr>
                            <w:r w:rsidRPr="000A274A">
                              <w:t>Лабораторная работа №</w:t>
                            </w:r>
                            <w:r>
                              <w:t xml:space="preserve"> </w:t>
                            </w:r>
                            <w:r w:rsidR="000B0CBF">
                              <w:t>3</w:t>
                            </w:r>
                          </w:p>
                          <w:p w14:paraId="06872FBE" w14:textId="2A352CEA" w:rsidR="0089190C" w:rsidRPr="000A274A" w:rsidRDefault="0089190C" w:rsidP="0089190C">
                            <w:pPr>
                              <w:jc w:val="center"/>
                            </w:pPr>
                            <w:r w:rsidRPr="000A274A">
                              <w:t>по дисциплине: «</w:t>
                            </w:r>
                            <w:r w:rsidR="007E1DF6" w:rsidRPr="007E1DF6">
                              <w:t>Теория псевдослучайных генераторов</w:t>
                            </w:r>
                            <w:r w:rsidRPr="000A274A">
                              <w:t>»</w:t>
                            </w:r>
                          </w:p>
                          <w:p w14:paraId="0B3F3144" w14:textId="6CEB8201" w:rsidR="0089190C" w:rsidRPr="000A274A" w:rsidRDefault="0089190C" w:rsidP="0089190C">
                            <w:pPr>
                              <w:jc w:val="center"/>
                            </w:pPr>
                            <w:r w:rsidRPr="000A274A">
                              <w:t>на тему: «</w:t>
                            </w:r>
                            <w:r w:rsidR="000B0CBF" w:rsidRPr="000B0CBF">
                              <w:t>Генератор Фибоначчи псевдослучайных чисел на регистрах сдвига с линейной обратной связью</w:t>
                            </w:r>
                            <w:r w:rsidRPr="000A274A">
                              <w:t>»</w:t>
                            </w:r>
                          </w:p>
                          <w:p w14:paraId="1251BBBF" w14:textId="77777777" w:rsidR="0089190C" w:rsidRDefault="0089190C" w:rsidP="008919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D317BD" id="_x0000_s1028" type="#_x0000_t202" style="position:absolute;left:0;text-align:left;margin-left:-2.25pt;margin-top:100.3pt;width:445.9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" stroked="f">
                <v:textbox style="mso-fit-shape-to-text:t">
                  <w:txbxContent>
                    <w:p w14:paraId="691C8780" w14:textId="1483630F" w:rsidR="0089190C" w:rsidRPr="000A274A" w:rsidRDefault="0089190C" w:rsidP="0089190C">
                      <w:pPr>
                        <w:jc w:val="center"/>
                      </w:pPr>
                      <w:r w:rsidRPr="000A274A">
                        <w:t>Лабораторная работа №</w:t>
                      </w:r>
                      <w:r>
                        <w:t xml:space="preserve"> </w:t>
                      </w:r>
                      <w:r w:rsidR="000B0CBF">
                        <w:t>3</w:t>
                      </w:r>
                    </w:p>
                    <w:p w14:paraId="06872FBE" w14:textId="2A352CEA" w:rsidR="0089190C" w:rsidRPr="000A274A" w:rsidRDefault="0089190C" w:rsidP="0089190C">
                      <w:pPr>
                        <w:jc w:val="center"/>
                      </w:pPr>
                      <w:r w:rsidRPr="000A274A">
                        <w:t>по дисциплине: «</w:t>
                      </w:r>
                      <w:r w:rsidR="007E1DF6" w:rsidRPr="007E1DF6">
                        <w:t>Теория псевдослучайных генераторов</w:t>
                      </w:r>
                      <w:r w:rsidRPr="000A274A">
                        <w:t>»</w:t>
                      </w:r>
                    </w:p>
                    <w:p w14:paraId="0B3F3144" w14:textId="6CEB8201" w:rsidR="0089190C" w:rsidRPr="000A274A" w:rsidRDefault="0089190C" w:rsidP="0089190C">
                      <w:pPr>
                        <w:jc w:val="center"/>
                      </w:pPr>
                      <w:r w:rsidRPr="000A274A">
                        <w:t>на тему: «</w:t>
                      </w:r>
                      <w:r w:rsidR="000B0CBF" w:rsidRPr="000B0CBF">
                        <w:t>Генератор Фибоначчи псевдослучайных чисел на регистрах сдвига с линейной обратной связью</w:t>
                      </w:r>
                      <w:r w:rsidRPr="000A274A">
                        <w:t>»</w:t>
                      </w:r>
                    </w:p>
                    <w:p w14:paraId="1251BBBF" w14:textId="77777777" w:rsidR="0089190C" w:rsidRDefault="0089190C" w:rsidP="0089190C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049602E" wp14:editId="59FB9914">
                <wp:simplePos x="0" y="0"/>
                <wp:positionH relativeFrom="column">
                  <wp:posOffset>2916555</wp:posOffset>
                </wp:positionH>
                <wp:positionV relativeFrom="paragraph">
                  <wp:posOffset>3587750</wp:posOffset>
                </wp:positionV>
                <wp:extent cx="3115310" cy="1404620"/>
                <wp:effectExtent l="0" t="0" r="8890" b="127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5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1F293" w14:textId="77777777" w:rsidR="00F93531" w:rsidRDefault="0089190C" w:rsidP="008D640C">
                            <w:pPr>
                              <w:ind w:firstLine="0"/>
                              <w:jc w:val="right"/>
                            </w:pPr>
                            <w:r w:rsidRPr="0089190C">
                              <w:t xml:space="preserve">Выполнил </w:t>
                            </w:r>
                          </w:p>
                          <w:p w14:paraId="0623CE18" w14:textId="77777777" w:rsidR="0089190C" w:rsidRPr="0089190C" w:rsidRDefault="0089190C" w:rsidP="008D640C">
                            <w:pPr>
                              <w:ind w:firstLine="0"/>
                              <w:jc w:val="right"/>
                            </w:pPr>
                            <w:r w:rsidRPr="0089190C">
                              <w:t>обучающийся гр.</w:t>
                            </w:r>
                            <w:r w:rsidR="008D640C">
                              <w:t xml:space="preserve"> </w:t>
                            </w:r>
                            <w:r w:rsidRPr="0089190C">
                              <w:t>ВКБ</w:t>
                            </w:r>
                            <w:r>
                              <w:t>41</w:t>
                            </w:r>
                          </w:p>
                          <w:p w14:paraId="26A61648" w14:textId="77777777" w:rsidR="0089190C" w:rsidRPr="0089190C" w:rsidRDefault="0089190C" w:rsidP="0089190C">
                            <w:pPr>
                              <w:jc w:val="right"/>
                            </w:pPr>
                            <w:r>
                              <w:t>Якушевский Сергей Сергеевич</w:t>
                            </w:r>
                          </w:p>
                          <w:p w14:paraId="4CB19E66" w14:textId="77777777" w:rsidR="0089190C" w:rsidRPr="0089190C" w:rsidRDefault="0089190C" w:rsidP="0089190C">
                            <w:pPr>
                              <w:jc w:val="right"/>
                            </w:pPr>
                            <w:r w:rsidRPr="0089190C">
                              <w:t>Проверила:</w:t>
                            </w:r>
                          </w:p>
                          <w:p w14:paraId="55168B84" w14:textId="77777777" w:rsidR="0089190C" w:rsidRDefault="0089190C" w:rsidP="0089190C">
                            <w:pPr>
                              <w:jc w:val="right"/>
                            </w:pPr>
                            <w:r w:rsidRPr="0089190C">
                              <w:t>Ст. пр. Артамонова Е.А.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49602E" id="_x0000_s1029" type="#_x0000_t202" style="position:absolute;left:0;text-align:left;margin-left:229.65pt;margin-top:282.5pt;width:245.3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" stroked="f">
                <v:textbox style="mso-fit-shape-to-text:t">
                  <w:txbxContent>
                    <w:p w14:paraId="5BE1F293" w14:textId="77777777" w:rsidR="00F93531" w:rsidRDefault="0089190C" w:rsidP="008D640C">
                      <w:pPr>
                        <w:ind w:firstLine="0"/>
                        <w:jc w:val="right"/>
                      </w:pPr>
                      <w:r w:rsidRPr="0089190C">
                        <w:t xml:space="preserve">Выполнил </w:t>
                      </w:r>
                    </w:p>
                    <w:p w14:paraId="0623CE18" w14:textId="77777777" w:rsidR="0089190C" w:rsidRPr="0089190C" w:rsidRDefault="0089190C" w:rsidP="008D640C">
                      <w:pPr>
                        <w:ind w:firstLine="0"/>
                        <w:jc w:val="right"/>
                      </w:pPr>
                      <w:r w:rsidRPr="0089190C">
                        <w:t>обучающийся гр.</w:t>
                      </w:r>
                      <w:r w:rsidR="008D640C">
                        <w:t xml:space="preserve"> </w:t>
                      </w:r>
                      <w:r w:rsidRPr="0089190C">
                        <w:t>ВКБ</w:t>
                      </w:r>
                      <w:r>
                        <w:t>41</w:t>
                      </w:r>
                    </w:p>
                    <w:p w14:paraId="26A61648" w14:textId="77777777" w:rsidR="0089190C" w:rsidRPr="0089190C" w:rsidRDefault="0089190C" w:rsidP="0089190C">
                      <w:pPr>
                        <w:jc w:val="right"/>
                      </w:pPr>
                      <w:r>
                        <w:t>Якушевский Сергей Сергеевич</w:t>
                      </w:r>
                    </w:p>
                    <w:p w14:paraId="4CB19E66" w14:textId="77777777" w:rsidR="0089190C" w:rsidRPr="0089190C" w:rsidRDefault="0089190C" w:rsidP="0089190C">
                      <w:pPr>
                        <w:jc w:val="right"/>
                      </w:pPr>
                      <w:r w:rsidRPr="0089190C">
                        <w:t>Проверила:</w:t>
                      </w:r>
                    </w:p>
                    <w:p w14:paraId="55168B84" w14:textId="77777777" w:rsidR="0089190C" w:rsidRDefault="0089190C" w:rsidP="0089190C">
                      <w:pPr>
                        <w:jc w:val="right"/>
                      </w:pPr>
                      <w:r w:rsidRPr="0089190C">
                        <w:t>Ст. пр. Артамонова Е.А.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2DA9C3" w14:textId="77777777" w:rsidR="008D640C" w:rsidRPr="008D640C" w:rsidRDefault="008D640C" w:rsidP="008D640C"/>
    <w:p w14:paraId="5DD69280" w14:textId="77777777" w:rsidR="008D640C" w:rsidRPr="008D640C" w:rsidRDefault="008D640C" w:rsidP="008D640C"/>
    <w:p w14:paraId="0BBF3196" w14:textId="77777777" w:rsidR="008D640C" w:rsidRPr="008D640C" w:rsidRDefault="008D640C" w:rsidP="008D640C"/>
    <w:p w14:paraId="40DE0F59" w14:textId="77777777" w:rsidR="008D640C" w:rsidRPr="008D640C" w:rsidRDefault="008D640C" w:rsidP="008D640C"/>
    <w:p w14:paraId="21FFAA97" w14:textId="77777777" w:rsidR="008D640C" w:rsidRPr="008D640C" w:rsidRDefault="008D640C" w:rsidP="008D640C"/>
    <w:p w14:paraId="684033DA" w14:textId="77777777" w:rsidR="008D640C" w:rsidRPr="008D640C" w:rsidRDefault="008D640C" w:rsidP="008D640C"/>
    <w:p w14:paraId="0212199A" w14:textId="77777777" w:rsidR="008D640C" w:rsidRPr="008D640C" w:rsidRDefault="008D640C" w:rsidP="008D640C"/>
    <w:p w14:paraId="0B6CCF89" w14:textId="77777777" w:rsidR="008D640C" w:rsidRPr="008D640C" w:rsidRDefault="008D640C" w:rsidP="008D640C"/>
    <w:p w14:paraId="68628327" w14:textId="77777777" w:rsidR="008D640C" w:rsidRPr="008D640C" w:rsidRDefault="008D640C" w:rsidP="008D640C"/>
    <w:p w14:paraId="264E4B79" w14:textId="77777777" w:rsidR="008D640C" w:rsidRPr="008D640C" w:rsidRDefault="008D640C" w:rsidP="008D640C"/>
    <w:p w14:paraId="24B2231F" w14:textId="77777777" w:rsidR="008D640C" w:rsidRPr="008D640C" w:rsidRDefault="008D640C" w:rsidP="008D640C"/>
    <w:p w14:paraId="60FA1EA6" w14:textId="77777777" w:rsidR="008D640C" w:rsidRPr="008D640C" w:rsidRDefault="008D640C" w:rsidP="008D640C"/>
    <w:p w14:paraId="76769D98" w14:textId="77777777" w:rsidR="008D640C" w:rsidRPr="008D640C" w:rsidRDefault="008D640C" w:rsidP="008D640C"/>
    <w:p w14:paraId="3F88C183" w14:textId="77777777" w:rsidR="008D640C" w:rsidRPr="008D640C" w:rsidRDefault="008D640C" w:rsidP="008D640C"/>
    <w:p w14:paraId="7C748AA4" w14:textId="77777777" w:rsidR="008D640C" w:rsidRPr="008D640C" w:rsidRDefault="008D640C" w:rsidP="008D640C"/>
    <w:p w14:paraId="1DF79D6E" w14:textId="77777777" w:rsidR="008D640C" w:rsidRPr="008D640C" w:rsidRDefault="008D640C" w:rsidP="008D640C"/>
    <w:p w14:paraId="3F5F5582" w14:textId="77777777" w:rsidR="008D640C" w:rsidRPr="008D640C" w:rsidRDefault="008D640C" w:rsidP="008D640C"/>
    <w:p w14:paraId="4760402E" w14:textId="77777777" w:rsidR="008D640C" w:rsidRPr="008D640C" w:rsidRDefault="008D640C" w:rsidP="008D640C"/>
    <w:p w14:paraId="528B0A63" w14:textId="77777777" w:rsidR="008D640C" w:rsidRPr="008D640C" w:rsidRDefault="008D640C" w:rsidP="008D640C"/>
    <w:p w14:paraId="3B1A6476" w14:textId="77777777" w:rsidR="008D640C" w:rsidRDefault="008D640C">
      <w:pPr>
        <w:spacing w:after="160" w:line="259" w:lineRule="auto"/>
        <w:ind w:firstLine="0"/>
        <w:contextualSpacing w:val="0"/>
        <w:jc w:val="left"/>
      </w:pPr>
    </w:p>
    <w:p w14:paraId="7E8CDD4D" w14:textId="3686A1F5" w:rsidR="008D640C" w:rsidRPr="008D640C" w:rsidRDefault="008D640C" w:rsidP="00394E6F">
      <w:pPr>
        <w:ind w:firstLine="0"/>
        <w:jc w:val="center"/>
      </w:pPr>
      <w:r w:rsidRPr="008D640C">
        <w:t>Лабораторная работа №</w:t>
      </w:r>
      <w:r w:rsidR="00394E6F">
        <w:t xml:space="preserve"> </w:t>
      </w:r>
      <w:r w:rsidR="000B0CBF">
        <w:t>3</w:t>
      </w:r>
    </w:p>
    <w:p w14:paraId="7D12DC63" w14:textId="4EFD4FDE" w:rsidR="00394E6F" w:rsidRDefault="008D640C" w:rsidP="00394E6F">
      <w:pPr>
        <w:ind w:firstLine="0"/>
        <w:jc w:val="center"/>
      </w:pPr>
      <w:r w:rsidRPr="008D640C">
        <w:t>«</w:t>
      </w:r>
      <w:r w:rsidR="000B0CBF" w:rsidRPr="000B0CBF">
        <w:t>Генератор Фибоначчи псевдослучайных чисел на регистрах сдвига с линейной обратной связью</w:t>
      </w:r>
      <w:r w:rsidRPr="008D640C">
        <w:t>»</w:t>
      </w:r>
    </w:p>
    <w:p w14:paraId="579DC743" w14:textId="65724742" w:rsidR="008D640C" w:rsidRPr="008D640C" w:rsidRDefault="008D640C" w:rsidP="00394E6F">
      <w:pPr>
        <w:ind w:firstLine="0"/>
        <w:jc w:val="center"/>
      </w:pPr>
      <w:r w:rsidRPr="008D640C">
        <w:t>Вариант №</w:t>
      </w:r>
      <w:r w:rsidR="00394E6F">
        <w:t xml:space="preserve"> </w:t>
      </w:r>
      <w:r w:rsidR="000B0CBF">
        <w:t>28</w:t>
      </w:r>
    </w:p>
    <w:p w14:paraId="5AF23493" w14:textId="77777777" w:rsidR="008D640C" w:rsidRDefault="008D640C" w:rsidP="008D640C">
      <w:bookmarkStart w:id="0" w:name="_Toc177166005"/>
      <w:r w:rsidRPr="008D640C">
        <w:rPr>
          <w:rStyle w:val="20"/>
        </w:rPr>
        <w:t>Задание</w:t>
      </w:r>
      <w:bookmarkEnd w:id="0"/>
      <w:r w:rsidRPr="008D640C">
        <w:t>.</w:t>
      </w:r>
    </w:p>
    <w:p w14:paraId="5655C9E6" w14:textId="54362E63" w:rsidR="000B0CBF" w:rsidRPr="008D640C" w:rsidRDefault="000B0CBF" w:rsidP="008D640C">
      <w:r w:rsidRPr="000B0CBF">
        <w:t>Построить псевдослучайную двоичную М – последовательность генератором Фибоначчи. Примитивный многочлен и разряд сдвига выбрать согласно варианту из таблицы. Начальное состояние выбрать произвольно. Выводить все промежуточные результаты. Определить максимальный период счетом и по формуле, сравнить полученные результаты. Письменно составить схему и диаграмму построения двоичной М – последовательности. Полученную двоично-десятичную последовательность перевести в десятичную. Последовательность сохранить для дальнейшего исследования.</w:t>
      </w:r>
    </w:p>
    <w:p w14:paraId="18D7C013" w14:textId="77777777" w:rsidR="008D640C" w:rsidRDefault="008D640C" w:rsidP="002B1004">
      <w:pPr>
        <w:pStyle w:val="2"/>
      </w:pPr>
      <w:r w:rsidRPr="008D640C">
        <w:lastRenderedPageBreak/>
        <w:t>Ручная реализация.</w:t>
      </w:r>
    </w:p>
    <w:p w14:paraId="4E445E7F" w14:textId="0CBF63C2" w:rsidR="00181D93" w:rsidRDefault="00181D93" w:rsidP="00181D93">
      <w:pPr>
        <w:pStyle w:val="2"/>
        <w:jc w:val="center"/>
      </w:pPr>
      <w:r>
        <w:rPr>
          <w:noProof/>
        </w:rPr>
        <w:drawing>
          <wp:inline distT="0" distB="0" distL="0" distR="0" wp14:anchorId="2562AF64" wp14:editId="69268589">
            <wp:extent cx="5400000" cy="6762989"/>
            <wp:effectExtent l="152400" t="152400" r="353695" b="361950"/>
            <wp:docPr id="917567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672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7629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405E6" w14:textId="3D2D0068" w:rsidR="00181D93" w:rsidRDefault="00181D93" w:rsidP="00181D93">
      <w:pPr>
        <w:jc w:val="center"/>
      </w:pPr>
      <w:r>
        <w:rPr>
          <w:noProof/>
        </w:rPr>
        <w:lastRenderedPageBreak/>
        <w:drawing>
          <wp:inline distT="0" distB="0" distL="0" distR="0" wp14:anchorId="02757279" wp14:editId="4797FFA4">
            <wp:extent cx="5400000" cy="6769917"/>
            <wp:effectExtent l="152400" t="152400" r="353695" b="354965"/>
            <wp:docPr id="1865465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65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7699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06F75" w14:textId="067CD0E7" w:rsidR="00181D93" w:rsidRPr="00181D93" w:rsidRDefault="00181D93" w:rsidP="00181D93">
      <w:pPr>
        <w:jc w:val="center"/>
      </w:pPr>
      <w:r>
        <w:rPr>
          <w:noProof/>
        </w:rPr>
        <w:lastRenderedPageBreak/>
        <w:drawing>
          <wp:inline distT="0" distB="0" distL="0" distR="0" wp14:anchorId="7D66D301" wp14:editId="2AC275CD">
            <wp:extent cx="5400000" cy="6289031"/>
            <wp:effectExtent l="152400" t="152400" r="353695" b="360045"/>
            <wp:docPr id="413697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973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289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4E7D1" w14:textId="3C3EBF79" w:rsidR="008D640C" w:rsidRPr="008D640C" w:rsidRDefault="008D640C" w:rsidP="002B1004">
      <w:pPr>
        <w:pStyle w:val="2"/>
      </w:pPr>
      <w:r w:rsidRPr="008D640C">
        <w:lastRenderedPageBreak/>
        <w:t>Входные данные.</w:t>
      </w:r>
    </w:p>
    <w:p w14:paraId="2BEA247A" w14:textId="7A786317" w:rsidR="00F55833" w:rsidRDefault="00F55833" w:rsidP="00F55833">
      <w:pPr>
        <w:pStyle w:val="2"/>
        <w:jc w:val="center"/>
      </w:pPr>
      <w:r w:rsidRPr="00F55833">
        <w:rPr>
          <w:noProof/>
        </w:rPr>
        <w:drawing>
          <wp:inline distT="0" distB="0" distL="0" distR="0" wp14:anchorId="777E5DF1" wp14:editId="1FDD5556">
            <wp:extent cx="5040000" cy="554971"/>
            <wp:effectExtent l="152400" t="152400" r="351155" b="360045"/>
            <wp:docPr id="560731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314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549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B0F03" w14:textId="6300AC98" w:rsidR="008D640C" w:rsidRPr="008D640C" w:rsidRDefault="008D640C" w:rsidP="002B1004">
      <w:pPr>
        <w:pStyle w:val="2"/>
      </w:pPr>
      <w:r w:rsidRPr="008D640C">
        <w:t>Результат.</w:t>
      </w:r>
    </w:p>
    <w:p w14:paraId="1DCBA063" w14:textId="4750150A" w:rsidR="008D640C" w:rsidRPr="008D640C" w:rsidRDefault="00F55833" w:rsidP="00F55833">
      <w:pPr>
        <w:jc w:val="center"/>
      </w:pPr>
      <w:r w:rsidRPr="00F55833">
        <w:rPr>
          <w:noProof/>
        </w:rPr>
        <w:drawing>
          <wp:inline distT="0" distB="0" distL="0" distR="0" wp14:anchorId="30129AD3" wp14:editId="7478548A">
            <wp:extent cx="5040000" cy="2026453"/>
            <wp:effectExtent l="152400" t="152400" r="370205" b="354965"/>
            <wp:docPr id="1165308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757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26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D4B595" w14:textId="77777777" w:rsidR="008D640C" w:rsidRPr="00F55833" w:rsidRDefault="008D640C" w:rsidP="002B1004">
      <w:pPr>
        <w:pStyle w:val="2"/>
        <w:rPr>
          <w:lang w:val="en-US"/>
        </w:rPr>
      </w:pPr>
      <w:r w:rsidRPr="008D640C">
        <w:t>Листинг</w:t>
      </w:r>
      <w:r w:rsidRPr="00F55833">
        <w:rPr>
          <w:lang w:val="en-US"/>
        </w:rPr>
        <w:t xml:space="preserve"> </w:t>
      </w:r>
      <w:r w:rsidRPr="008D640C">
        <w:t>программы</w:t>
      </w:r>
      <w:r w:rsidRPr="00F55833">
        <w:rPr>
          <w:lang w:val="en-US"/>
        </w:rPr>
        <w:t>.</w:t>
      </w:r>
    </w:p>
    <w:p w14:paraId="6084B246" w14:textId="77777777" w:rsidR="00F55833" w:rsidRPr="00F55833" w:rsidRDefault="00F55833" w:rsidP="00F5583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contextualSpacing w:val="0"/>
        <w:jc w:val="left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</w:pP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dstu.csae.index.Index;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dstu.csae.polynomial.Polynomial;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lombok.</w:t>
      </w:r>
      <w:r w:rsidRPr="00F55833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ru-RU"/>
          <w14:ligatures w14:val="none"/>
        </w:rPr>
        <w:t>NonNull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dstu.csae.topg.register.Register;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java.io.*;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java.util.ArrayList;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java.util.Arrays;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java.util.List;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java.util.Scanner;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java.util.stream.Collectors;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class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Main 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final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 xml:space="preserve">RETRY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=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Повторите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попытку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."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final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 xml:space="preserve">LINE_SEPARATOR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= File.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separator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final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 xml:space="preserve">FILE_PATH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= System.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getProperty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"user.home"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 +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 xml:space="preserve">LINE_SEPARATOR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+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"Desktop"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+ 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 xml:space="preserve">LINE_SEPARATOR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+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"Fibonacci.txt"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void </w:t>
      </w:r>
      <w:r w:rsidRPr="00F55833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main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(String[] args) 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final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OUTPUT_SEPARATOR =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 -&gt; 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final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FILE_SEPARATOR =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Register register 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while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(register ==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try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k = 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inputK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Polynomial polynomial = 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inputPrimitivePolynomial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[] startState = 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inputStartState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register 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Register(polynomial, startState, k);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catch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(Exception ex){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.println(ex.getMessage());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.println(register);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Значения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регистра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:"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printStates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(register, OUTPUT_SEPARATOR));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Период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генератора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: "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+ register.getPeriod());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"S = 2"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+ Index.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toSuperscript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"n"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) +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" - 1 = "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+ register.getS());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Период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генератора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"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+ (register.getS() == register.getPeriod() ?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""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не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) +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максимальный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."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try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(FileWriter print 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FileWriter(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FILE_PATH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)) 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print.write(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printStates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(register, FILE_SEPARATOR));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Значения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сохранены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в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файл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: "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+ 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FILE_PATH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catch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(IOException e) 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.println(e.getMessage());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int </w:t>
      </w:r>
      <w:r w:rsidRPr="00F55833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inputK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final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QUERY =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Введите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значение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сдвига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: 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Scanner scanner 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Scanner(System.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in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shift = -</w:t>
      </w:r>
      <w:r w:rsidRPr="00F5583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1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while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(shift &lt; </w:t>
      </w:r>
      <w:r w:rsidRPr="00F5583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1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.print(QUERY);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try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shift = Integer.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parseInt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(scanner.nextLine());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if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(shift &lt; </w:t>
      </w:r>
      <w:r w:rsidRPr="00F5583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1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RETRY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catch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(Exception ex){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RETRY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return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shift;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public static 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[] </w:t>
      </w:r>
      <w:r w:rsidRPr="00F55833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inputStartState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final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QUERY =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Введите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начальные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значения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ячеек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регистра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через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пробел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: 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Scanner scanner 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Scanner(System.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in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[] startState 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while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(startState ==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.print(QUERY);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try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startState = Arrays.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stream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(scanner.nextLine().split(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\\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s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))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.mapToInt(Integer::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parseInt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.toArray();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catch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(Exception ex){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RETRY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return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startState;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Polynomial </w:t>
      </w:r>
      <w:r w:rsidRPr="00F55833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inputPrimitivePolynomial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final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QUERY =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Введите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значение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коэффициентов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примитивного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полинома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через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пробел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: 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Scanner scanner 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Scanner(System.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in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[] coefficients 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while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(coefficients ==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.print(QUERY);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try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[] coefs = Arrays.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stream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(scanner.nextLine().split(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\\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s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))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.mapToInt(Integer::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parseInt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.toArray();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if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Polynomial(coefs).getDegree() &lt; </w:t>
      </w:r>
      <w:r w:rsidRPr="00F5583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2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 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RETRY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    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continue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coefficients = coefs;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catch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(Exception ex){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.println(ex.getMessage());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System.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.println(</w:t>
      </w:r>
      <w:r w:rsidRPr="00F55833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RETRY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return new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Polynomial(coefficients);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</w:t>
      </w:r>
      <w:r w:rsidRPr="00F55833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printStates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F55833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ru-RU"/>
          <w14:ligatures w14:val="none"/>
        </w:rPr>
        <w:t xml:space="preserve">@NonNull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Register register,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           </w:t>
      </w:r>
      <w:r w:rsidRPr="00F55833">
        <w:rPr>
          <w:rFonts w:ascii="Courier New" w:eastAsia="Times New Roman" w:hAnsi="Courier New" w:cs="Courier New"/>
          <w:color w:val="B3AE60"/>
          <w:kern w:val="0"/>
          <w:sz w:val="20"/>
          <w:szCs w:val="20"/>
          <w:lang w:val="en-US" w:eastAsia="ru-RU"/>
          <w14:ligatures w14:val="none"/>
        </w:rPr>
        <w:t xml:space="preserve">@NonNull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String separator){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List&lt;String&gt; out =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ArrayList&lt;&gt;();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[] startState = register.getStartPosition();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cellCount = startState.</w:t>
      </w:r>
      <w:r w:rsidRPr="00F55833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ru-RU"/>
          <w14:ligatures w14:val="none"/>
        </w:rPr>
        <w:t>length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period = </w:t>
      </w:r>
      <w:r w:rsidRPr="00F5583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1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[] current = register.next(cellCount);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String state = 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stateToString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(current);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out.add(state);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current = register.next(cellCount);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period ++;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while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(!Arrays.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equals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(current, startState)){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state = 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stateToString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(current);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out.add(state);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current = register.next(cellCount);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period ++;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state = 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stateToString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(current);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out.add(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""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+ Integer.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parseInt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(state, </w:t>
      </w:r>
      <w:r w:rsidRPr="00F5583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2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return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String.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join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, out);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private static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</w:t>
      </w:r>
      <w:r w:rsidRPr="00F55833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stateToString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int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[] state){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F5583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ru-RU"/>
          <w14:ligatures w14:val="none"/>
        </w:rPr>
        <w:t>//return String.valueOf(state[state.length - 1]);</w:t>
      </w:r>
      <w:r w:rsidRPr="00F5583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ru-RU"/>
          <w14:ligatures w14:val="none"/>
        </w:rPr>
        <w:br/>
        <w:t xml:space="preserve">       </w:t>
      </w:r>
      <w:r w:rsidRPr="00F5583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return 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Arrays.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stream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(state)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.mapToObj(Integer::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toBinaryString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.collect(Collectors.</w:t>
      </w:r>
      <w:r w:rsidRPr="00F55833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joining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F5583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""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));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F5583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2646D0C6" w14:textId="3F904A87" w:rsidR="008D640C" w:rsidRPr="00F55833" w:rsidRDefault="008D640C" w:rsidP="008D640C">
      <w:pPr>
        <w:rPr>
          <w:lang w:val="en-US"/>
        </w:rPr>
      </w:pPr>
    </w:p>
    <w:p w14:paraId="05C405E3" w14:textId="77777777" w:rsidR="008D640C" w:rsidRPr="008D640C" w:rsidRDefault="008D640C" w:rsidP="002B1004">
      <w:pPr>
        <w:pStyle w:val="2"/>
      </w:pPr>
      <w:r w:rsidRPr="008D640C">
        <w:t>Вывод по работе.</w:t>
      </w:r>
    </w:p>
    <w:p w14:paraId="4C2293A8" w14:textId="594241A2" w:rsidR="008D640C" w:rsidRDefault="00F55833" w:rsidP="008D640C">
      <w:r>
        <w:t>В лабораторной работе были изучены и применены на практике методологические знания в принципе работы, построении и использовании генератора Фибоначчи на основе регистра сдвига с линейной обратной связью. Исходя из варианта, были определены следующие данные для примера:</w:t>
      </w:r>
    </w:p>
    <w:p w14:paraId="7A546ABA" w14:textId="1A8F36F6" w:rsidR="00F55833" w:rsidRPr="00F55833" w:rsidRDefault="00F55833" w:rsidP="008D640C">
      <w:pPr>
        <w:rPr>
          <w:rFonts w:eastAsiaTheme="minorEastAsia"/>
          <w:lang w:val="en-US"/>
        </w:rPr>
      </w:pP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lang w:val="en-US"/>
          </w:rPr>
          <m:t>=2</m:t>
        </m:r>
      </m:oMath>
      <w:r w:rsidR="00436720">
        <w:rPr>
          <w:rFonts w:eastAsiaTheme="minorEastAsia"/>
          <w:lang w:val="en-US"/>
        </w:rPr>
        <w:t xml:space="preserve"> </w:t>
      </w:r>
    </w:p>
    <w:p w14:paraId="5B043E15" w14:textId="72289955" w:rsidR="00F55833" w:rsidRDefault="00F55833" w:rsidP="008D640C">
      <w:pPr>
        <w:rPr>
          <w:rFonts w:eastAsiaTheme="minorEastAsia"/>
          <w:iCs/>
          <w:lang w:val="en-US"/>
        </w:rPr>
      </w:pPr>
      <m:oMath>
        <m:r>
          <m:rPr>
            <m:sty m:val="p"/>
          </m:rPr>
          <w:rPr>
            <w:rFonts w:ascii="Cambria Math" w:hAnsi="Cambria Math"/>
          </w:rPr>
          <m:t>Ф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х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+ x+ 1 </m:t>
        </m:r>
      </m:oMath>
      <w:r w:rsidR="00436720">
        <w:rPr>
          <w:rFonts w:eastAsiaTheme="minorEastAsia"/>
          <w:iCs/>
          <w:lang w:val="en-US"/>
        </w:rPr>
        <w:t xml:space="preserve"> </w:t>
      </w:r>
    </w:p>
    <w:p w14:paraId="3711A3D0" w14:textId="4CBFCD7F" w:rsidR="00436720" w:rsidRPr="00436720" w:rsidRDefault="00436720" w:rsidP="008D640C">
      <w:pPr>
        <w:rPr>
          <w:iCs/>
        </w:rPr>
      </w:pPr>
      <w:r>
        <w:rPr>
          <w:rFonts w:eastAsiaTheme="minorEastAsia"/>
          <w:iCs/>
        </w:rPr>
        <w:t>Данный генератор обладает периодом последовательности в 31 значение, что соответствует его максимальному периоду.</w:t>
      </w:r>
    </w:p>
    <w:sectPr w:rsidR="00436720" w:rsidRPr="00436720" w:rsidSect="00267E0F">
      <w:headerReference w:type="first" r:id="rId12"/>
      <w:footerReference w:type="first" r:id="rId13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897925" w14:textId="77777777" w:rsidR="00B874B7" w:rsidRDefault="00B874B7" w:rsidP="003A2D0F">
      <w:r>
        <w:separator/>
      </w:r>
    </w:p>
  </w:endnote>
  <w:endnote w:type="continuationSeparator" w:id="0">
    <w:p w14:paraId="5059CA35" w14:textId="77777777" w:rsidR="00B874B7" w:rsidRDefault="00B874B7" w:rsidP="003A2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89401710"/>
      <w:docPartObj>
        <w:docPartGallery w:val="Page Numbers (Bottom of Page)"/>
        <w:docPartUnique/>
      </w:docPartObj>
    </w:sdtPr>
    <w:sdtEndPr/>
    <w:sdtContent>
      <w:p w14:paraId="64A165C8" w14:textId="77777777" w:rsidR="00556236" w:rsidRDefault="00556236" w:rsidP="00556236">
        <w:pPr>
          <w:pStyle w:val="a5"/>
          <w:ind w:firstLine="0"/>
          <w:jc w:val="center"/>
        </w:pPr>
        <w:r>
          <w:t>Ростов-на-дону</w:t>
        </w:r>
      </w:p>
      <w:p w14:paraId="1ECA9974" w14:textId="5313B7FF" w:rsidR="00267E0F" w:rsidRDefault="00556236" w:rsidP="00556236">
        <w:pPr>
          <w:pStyle w:val="a5"/>
          <w:ind w:firstLine="0"/>
          <w:jc w:val="center"/>
        </w:pPr>
        <w:r>
          <w:t>202</w:t>
        </w:r>
        <w:r w:rsidR="000B0CBF">
          <w:t>5</w:t>
        </w:r>
      </w:p>
    </w:sdtContent>
  </w:sdt>
  <w:p w14:paraId="5D6DB661" w14:textId="77777777" w:rsidR="00267E0F" w:rsidRDefault="00267E0F" w:rsidP="00556236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DD1318" w14:textId="77777777" w:rsidR="00B874B7" w:rsidRDefault="00B874B7" w:rsidP="003A2D0F">
      <w:r>
        <w:separator/>
      </w:r>
    </w:p>
  </w:footnote>
  <w:footnote w:type="continuationSeparator" w:id="0">
    <w:p w14:paraId="0D7F6823" w14:textId="77777777" w:rsidR="00B874B7" w:rsidRDefault="00B874B7" w:rsidP="003A2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6AC838" w14:textId="77777777" w:rsidR="003A2D0F" w:rsidRDefault="003A2D0F" w:rsidP="003A2D0F">
    <w:pPr>
      <w:pStyle w:val="a3"/>
      <w:jc w:val="center"/>
      <w:rPr>
        <w:noProof/>
      </w:rPr>
    </w:pPr>
  </w:p>
  <w:p w14:paraId="648FF491" w14:textId="77777777" w:rsidR="003A2D0F" w:rsidRDefault="0089190C">
    <w:pPr>
      <w:pStyle w:val="a3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4A43085" wp14:editId="09E640A0">
          <wp:simplePos x="0" y="0"/>
          <wp:positionH relativeFrom="column">
            <wp:posOffset>2511425</wp:posOffset>
          </wp:positionH>
          <wp:positionV relativeFrom="paragraph">
            <wp:posOffset>275590</wp:posOffset>
          </wp:positionV>
          <wp:extent cx="675640" cy="719455"/>
          <wp:effectExtent l="0" t="0" r="0" b="4445"/>
          <wp:wrapTopAndBottom/>
          <wp:docPr id="537114673" name="Рисунок 1" descr="Picture backgroun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icture background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993" t="25550" r="29688" b="28674"/>
                  <a:stretch/>
                </pic:blipFill>
                <pic:spPr bwMode="auto">
                  <a:xfrm>
                    <a:off x="0" y="0"/>
                    <a:ext cx="675640" cy="71945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CBF"/>
    <w:rsid w:val="000A274A"/>
    <w:rsid w:val="000B0CBF"/>
    <w:rsid w:val="000B4F43"/>
    <w:rsid w:val="00181D93"/>
    <w:rsid w:val="002107B7"/>
    <w:rsid w:val="00231384"/>
    <w:rsid w:val="00247C2C"/>
    <w:rsid w:val="00267E0F"/>
    <w:rsid w:val="002847D5"/>
    <w:rsid w:val="002B1004"/>
    <w:rsid w:val="00394E6F"/>
    <w:rsid w:val="003A2D0F"/>
    <w:rsid w:val="003D517A"/>
    <w:rsid w:val="00406E4A"/>
    <w:rsid w:val="00436720"/>
    <w:rsid w:val="00462973"/>
    <w:rsid w:val="00493914"/>
    <w:rsid w:val="00556236"/>
    <w:rsid w:val="005C7899"/>
    <w:rsid w:val="005D4C4E"/>
    <w:rsid w:val="007E1DF6"/>
    <w:rsid w:val="0089190C"/>
    <w:rsid w:val="00893BE7"/>
    <w:rsid w:val="008D640C"/>
    <w:rsid w:val="00B12C1B"/>
    <w:rsid w:val="00B16188"/>
    <w:rsid w:val="00B874B7"/>
    <w:rsid w:val="00BA2566"/>
    <w:rsid w:val="00C12869"/>
    <w:rsid w:val="00CA719F"/>
    <w:rsid w:val="00F55833"/>
    <w:rsid w:val="00F93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EBA6A6"/>
  <w15:chartTrackingRefBased/>
  <w15:docId w15:val="{E6E0DB6D-2BE0-4DEC-A406-05589A5C4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640C"/>
    <w:pPr>
      <w:spacing w:after="0" w:line="240" w:lineRule="auto"/>
      <w:ind w:firstLine="709"/>
      <w:contextualSpacing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8D640C"/>
    <w:pPr>
      <w:keepNext/>
      <w:keepLines/>
      <w:spacing w:before="120"/>
      <w:ind w:firstLine="0"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640C"/>
    <w:pPr>
      <w:keepNext/>
      <w:keepLines/>
      <w:spacing w:before="120" w:after="12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D640C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10">
    <w:name w:val="Заголовок 1 Знак"/>
    <w:basedOn w:val="a0"/>
    <w:link w:val="1"/>
    <w:uiPriority w:val="9"/>
    <w:rsid w:val="008D640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3A2D0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A2D0F"/>
  </w:style>
  <w:style w:type="paragraph" w:styleId="a5">
    <w:name w:val="footer"/>
    <w:basedOn w:val="a"/>
    <w:link w:val="a6"/>
    <w:uiPriority w:val="99"/>
    <w:unhideWhenUsed/>
    <w:rsid w:val="003A2D0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A2D0F"/>
  </w:style>
  <w:style w:type="paragraph" w:styleId="a7">
    <w:name w:val="Title"/>
    <w:basedOn w:val="a"/>
    <w:next w:val="a"/>
    <w:link w:val="a8"/>
    <w:uiPriority w:val="10"/>
    <w:qFormat/>
    <w:rsid w:val="008D640C"/>
    <w:pPr>
      <w:spacing w:before="120" w:after="120"/>
    </w:pPr>
    <w:rPr>
      <w:rFonts w:eastAsiaTheme="majorEastAsia" w:cstheme="majorBidi"/>
      <w:color w:val="auto"/>
      <w:spacing w:val="-10"/>
      <w:kern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8D640C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9">
    <w:name w:val="TOC Heading"/>
    <w:basedOn w:val="1"/>
    <w:next w:val="a"/>
    <w:uiPriority w:val="39"/>
    <w:unhideWhenUsed/>
    <w:qFormat/>
    <w:rsid w:val="002B1004"/>
    <w:pPr>
      <w:spacing w:after="120" w:line="360" w:lineRule="auto"/>
      <w:contextualSpacing w:val="0"/>
      <w:outlineLvl w:val="9"/>
    </w:pPr>
    <w:rPr>
      <w:color w:val="auto"/>
      <w:kern w:val="0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2B1004"/>
    <w:pPr>
      <w:spacing w:after="100"/>
      <w:ind w:left="280"/>
    </w:pPr>
  </w:style>
  <w:style w:type="character" w:styleId="aa">
    <w:name w:val="Hyperlink"/>
    <w:basedOn w:val="a0"/>
    <w:uiPriority w:val="99"/>
    <w:unhideWhenUsed/>
    <w:rsid w:val="002B1004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F55833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2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8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77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0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57;&#1077;&#1088;&#1075;&#1077;&#1081;\OneDrive\Documents\&#1053;&#1072;&#1089;&#1090;&#1088;&#1072;&#1080;&#1074;&#1072;&#1077;&#1084;&#1099;&#1077;%20&#1096;&#1072;&#1073;&#1083;&#1086;&#1085;&#1099;%20Office\&#1058;&#1063;&#1052;&#1050;%20&#1051;&#1072;&#1073;&#1086;&#1088;&#1072;&#1090;&#1086;&#1088;&#1085;&#1072;&#1103;%20&#1088;&#1072;&#1073;&#1086;&#1090;&#1072;%20&#8470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1288BB-FE0C-4F89-8278-4C8E2EF247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ТЧМК Лабораторная работа №</Template>
  <TotalTime>45</TotalTime>
  <Pages>8</Pages>
  <Words>930</Words>
  <Characters>5301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Якушевский</dc:creator>
  <cp:keywords/>
  <dc:description/>
  <cp:lastModifiedBy>Сергей Якушевский</cp:lastModifiedBy>
  <cp:revision>2</cp:revision>
  <dcterms:created xsi:type="dcterms:W3CDTF">2025-05-04T20:55:00Z</dcterms:created>
  <dcterms:modified xsi:type="dcterms:W3CDTF">2025-05-05T11:14:00Z</dcterms:modified>
</cp:coreProperties>
</file>